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7B56" w:rsidRDefault="00A83102" w:rsidP="00A83102">
      <w:pPr>
        <w:jc w:val="center"/>
        <w:rPr>
          <w:sz w:val="24"/>
          <w:szCs w:val="24"/>
        </w:rPr>
      </w:pPr>
      <w:r>
        <w:rPr>
          <w:sz w:val="24"/>
          <w:szCs w:val="24"/>
        </w:rPr>
        <w:t>Jermyn Borough Council</w:t>
      </w:r>
    </w:p>
    <w:p w:rsidR="00A83102" w:rsidRDefault="00A83102" w:rsidP="00A83102">
      <w:pPr>
        <w:jc w:val="center"/>
        <w:rPr>
          <w:sz w:val="24"/>
          <w:szCs w:val="24"/>
        </w:rPr>
      </w:pPr>
      <w:r>
        <w:rPr>
          <w:sz w:val="24"/>
          <w:szCs w:val="24"/>
        </w:rPr>
        <w:t>Meeting Agenda</w:t>
      </w:r>
    </w:p>
    <w:p w:rsidR="00A83102" w:rsidRDefault="00A83102" w:rsidP="00A83102">
      <w:pPr>
        <w:jc w:val="center"/>
        <w:rPr>
          <w:sz w:val="24"/>
          <w:szCs w:val="24"/>
        </w:rPr>
      </w:pPr>
      <w:r>
        <w:rPr>
          <w:sz w:val="24"/>
          <w:szCs w:val="24"/>
        </w:rPr>
        <w:t>5/</w:t>
      </w:r>
      <w:r w:rsidR="0037304A">
        <w:rPr>
          <w:sz w:val="24"/>
          <w:szCs w:val="24"/>
        </w:rPr>
        <w:t>1</w:t>
      </w:r>
      <w:r w:rsidR="00DD4A7B">
        <w:rPr>
          <w:sz w:val="24"/>
          <w:szCs w:val="24"/>
        </w:rPr>
        <w:t>6</w:t>
      </w:r>
      <w:r>
        <w:rPr>
          <w:sz w:val="24"/>
          <w:szCs w:val="24"/>
        </w:rPr>
        <w:t>/19</w:t>
      </w:r>
    </w:p>
    <w:p w:rsidR="00A83102" w:rsidRDefault="00A83102" w:rsidP="00A83102">
      <w:pPr>
        <w:jc w:val="center"/>
        <w:rPr>
          <w:sz w:val="24"/>
          <w:szCs w:val="24"/>
        </w:rPr>
      </w:pPr>
    </w:p>
    <w:p w:rsidR="0037304A" w:rsidRDefault="0037304A" w:rsidP="0037304A">
      <w:pPr>
        <w:pStyle w:val="ListParagraph"/>
        <w:numPr>
          <w:ilvl w:val="0"/>
          <w:numId w:val="2"/>
        </w:numPr>
      </w:pPr>
      <w:r>
        <w:t>Call to Order</w:t>
      </w:r>
    </w:p>
    <w:p w:rsidR="0037304A" w:rsidRDefault="0037304A" w:rsidP="0037304A">
      <w:pPr>
        <w:pStyle w:val="ListParagraph"/>
        <w:numPr>
          <w:ilvl w:val="0"/>
          <w:numId w:val="2"/>
        </w:numPr>
      </w:pPr>
      <w:r>
        <w:t>Pledge of Allegiance</w:t>
      </w:r>
    </w:p>
    <w:p w:rsidR="0037304A" w:rsidRDefault="0037304A" w:rsidP="0037304A">
      <w:pPr>
        <w:pStyle w:val="ListParagraph"/>
        <w:numPr>
          <w:ilvl w:val="0"/>
          <w:numId w:val="2"/>
        </w:numPr>
      </w:pPr>
      <w:r>
        <w:t>Roll Call</w:t>
      </w:r>
    </w:p>
    <w:p w:rsidR="0037304A" w:rsidRDefault="0037304A" w:rsidP="00A3259C">
      <w:pPr>
        <w:pStyle w:val="ListParagraph"/>
        <w:numPr>
          <w:ilvl w:val="0"/>
          <w:numId w:val="2"/>
        </w:numPr>
      </w:pPr>
      <w:r>
        <w:t>Previous Meeting Minutes</w:t>
      </w:r>
    </w:p>
    <w:p w:rsidR="0037304A" w:rsidRDefault="0037304A" w:rsidP="0037304A">
      <w:pPr>
        <w:pStyle w:val="ListParagraph"/>
        <w:numPr>
          <w:ilvl w:val="0"/>
          <w:numId w:val="2"/>
        </w:numPr>
      </w:pPr>
      <w:r>
        <w:t>Treasurer’s Report/Bills Payable</w:t>
      </w:r>
    </w:p>
    <w:p w:rsidR="0037304A" w:rsidRDefault="0037304A" w:rsidP="0037304A">
      <w:pPr>
        <w:pStyle w:val="ListParagraph"/>
        <w:numPr>
          <w:ilvl w:val="0"/>
          <w:numId w:val="2"/>
        </w:numPr>
      </w:pPr>
      <w:r>
        <w:t>Correspondence</w:t>
      </w:r>
    </w:p>
    <w:p w:rsidR="0037304A" w:rsidRDefault="0037304A" w:rsidP="0037304A">
      <w:pPr>
        <w:pStyle w:val="ListParagraph"/>
        <w:numPr>
          <w:ilvl w:val="0"/>
          <w:numId w:val="2"/>
        </w:numPr>
      </w:pPr>
      <w:r>
        <w:t>Public Comment</w:t>
      </w:r>
    </w:p>
    <w:p w:rsidR="0037304A" w:rsidRDefault="0037304A" w:rsidP="0037304A">
      <w:pPr>
        <w:pStyle w:val="ListParagraph"/>
        <w:numPr>
          <w:ilvl w:val="0"/>
          <w:numId w:val="2"/>
        </w:numPr>
      </w:pPr>
      <w:r>
        <w:t xml:space="preserve">Reports </w:t>
      </w:r>
    </w:p>
    <w:p w:rsidR="0037304A" w:rsidRDefault="0037304A" w:rsidP="0037304A">
      <w:pPr>
        <w:pStyle w:val="ListParagraph"/>
        <w:numPr>
          <w:ilvl w:val="0"/>
          <w:numId w:val="2"/>
        </w:numPr>
      </w:pPr>
      <w:r>
        <w:t>Reports of Committees</w:t>
      </w:r>
    </w:p>
    <w:p w:rsidR="0037304A" w:rsidRDefault="0037304A" w:rsidP="0037304A">
      <w:pPr>
        <w:pStyle w:val="ListParagraph"/>
        <w:numPr>
          <w:ilvl w:val="0"/>
          <w:numId w:val="2"/>
        </w:numPr>
      </w:pPr>
      <w:r>
        <w:t>Chicken Ordinance</w:t>
      </w:r>
    </w:p>
    <w:p w:rsidR="0037304A" w:rsidRDefault="0037304A" w:rsidP="0037304A">
      <w:pPr>
        <w:pStyle w:val="ListParagraph"/>
        <w:numPr>
          <w:ilvl w:val="0"/>
          <w:numId w:val="2"/>
        </w:numPr>
      </w:pPr>
      <w:r>
        <w:t>Right to Know Act Resolution</w:t>
      </w:r>
    </w:p>
    <w:p w:rsidR="0037304A" w:rsidRDefault="0037304A" w:rsidP="0037304A">
      <w:pPr>
        <w:pStyle w:val="ListParagraph"/>
        <w:numPr>
          <w:ilvl w:val="0"/>
          <w:numId w:val="2"/>
        </w:numPr>
      </w:pPr>
      <w:bookmarkStart w:id="0" w:name="_GoBack"/>
      <w:bookmarkEnd w:id="0"/>
      <w:r>
        <w:t>Garbage Contract</w:t>
      </w:r>
    </w:p>
    <w:p w:rsidR="0037304A" w:rsidRDefault="0037304A" w:rsidP="0037304A">
      <w:pPr>
        <w:pStyle w:val="ListParagraph"/>
        <w:numPr>
          <w:ilvl w:val="0"/>
          <w:numId w:val="2"/>
        </w:numPr>
      </w:pPr>
      <w:r>
        <w:t xml:space="preserve">Community Yard Sale </w:t>
      </w:r>
    </w:p>
    <w:p w:rsidR="0037304A" w:rsidRDefault="0037304A" w:rsidP="0037304A">
      <w:pPr>
        <w:pStyle w:val="ListParagraph"/>
        <w:numPr>
          <w:ilvl w:val="0"/>
          <w:numId w:val="2"/>
        </w:numPr>
      </w:pPr>
      <w:r>
        <w:t>Business Permit Application Final Review (Dan)</w:t>
      </w:r>
    </w:p>
    <w:p w:rsidR="0037304A" w:rsidRDefault="0037304A" w:rsidP="0037304A">
      <w:pPr>
        <w:pStyle w:val="ListParagraph"/>
        <w:numPr>
          <w:ilvl w:val="0"/>
          <w:numId w:val="2"/>
        </w:numPr>
      </w:pPr>
      <w:r>
        <w:t>New Business</w:t>
      </w:r>
    </w:p>
    <w:p w:rsidR="0037304A" w:rsidRDefault="0037304A" w:rsidP="0037304A">
      <w:pPr>
        <w:pStyle w:val="ListParagraph"/>
        <w:numPr>
          <w:ilvl w:val="0"/>
          <w:numId w:val="2"/>
        </w:numPr>
      </w:pPr>
      <w:r>
        <w:t>Adjournment</w:t>
      </w:r>
    </w:p>
    <w:p w:rsidR="00A83102" w:rsidRPr="00A83102" w:rsidRDefault="00A83102" w:rsidP="00A83102">
      <w:pPr>
        <w:jc w:val="center"/>
        <w:rPr>
          <w:sz w:val="24"/>
          <w:szCs w:val="24"/>
        </w:rPr>
      </w:pPr>
    </w:p>
    <w:sectPr w:rsidR="00A83102" w:rsidRPr="00A83102" w:rsidSect="0037304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97696"/>
    <w:multiLevelType w:val="hybridMultilevel"/>
    <w:tmpl w:val="44BE97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814C61"/>
    <w:multiLevelType w:val="hybridMultilevel"/>
    <w:tmpl w:val="C31230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102"/>
    <w:rsid w:val="0037304A"/>
    <w:rsid w:val="00747B56"/>
    <w:rsid w:val="00A3259C"/>
    <w:rsid w:val="00A83102"/>
    <w:rsid w:val="00DD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2C822"/>
  <w15:chartTrackingRefBased/>
  <w15:docId w15:val="{447F259A-AF7E-407B-BD61-65BE63122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102"/>
    <w:pPr>
      <w:spacing w:after="0" w:line="240" w:lineRule="auto"/>
      <w:ind w:left="720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77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Jermyn Borough</dc:creator>
  <cp:keywords/>
  <dc:description/>
  <cp:lastModifiedBy>Jermyn Borough</cp:lastModifiedBy>
  <cp:revision>2</cp:revision>
  <cp:lastPrinted>2019-05-16T18:47:00Z</cp:lastPrinted>
  <dcterms:created xsi:type="dcterms:W3CDTF">2019-05-16T18:48:00Z</dcterms:created>
  <dcterms:modified xsi:type="dcterms:W3CDTF">2019-05-16T18:48:00Z</dcterms:modified>
</cp:coreProperties>
</file>